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Кабардинская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Нальчик - 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Прохладный - 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Новопавловск - Прохладный -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